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47979" w:rsidP="00647979" w:rsidRDefault="00647979" w14:paraId="34772E32" w14:textId="77777777">
      <w:pPr>
        <w:rPr>
          <w:lang w:val="en-US"/>
        </w:rPr>
      </w:pPr>
      <w:r>
        <w:rPr>
          <w:lang w:val="en-US"/>
        </w:rPr>
        <w:t xml:space="preserve">         </w:t>
      </w:r>
      <w:r w:rsidRPr="004E3735">
        <w:rPr>
          <w:lang w:val="en-US"/>
        </w:rPr>
        <w:tab/>
      </w:r>
    </w:p>
    <w:p w:rsidR="00647979" w:rsidP="00647979" w:rsidRDefault="00647979" w14:paraId="326F3861" w14:textId="77777777"/>
    <w:p w:rsidR="00647979" w:rsidP="007845A6" w:rsidRDefault="00647979" w14:paraId="6FD2A2CC" w14:textId="6DF4A60B">
      <w:proofErr w:type="gramStart"/>
      <w:r>
        <w:t>Ref.:Attach</w:t>
      </w:r>
      <w:proofErr w:type="gramEnd"/>
      <w:r>
        <w:t>/</w:t>
      </w:r>
      <w:r w:rsidR="005C3FEB">
        <w:t>DXB/</w:t>
      </w:r>
      <w:r>
        <w:t>2</w:t>
      </w:r>
      <w:r w:rsidR="00C13C90">
        <w:t>6</w:t>
      </w:r>
      <w:r w:rsidR="00A375CE">
        <w:t>2702-04</w:t>
      </w:r>
      <w:r>
        <w:tab/>
      </w:r>
      <w:r w:rsidR="007845A6">
        <w:t xml:space="preserve">                          </w:t>
      </w:r>
      <w:r>
        <w:tab/>
      </w:r>
      <w:r>
        <w:tab/>
      </w:r>
      <w:r>
        <w:tab/>
      </w:r>
      <w:proofErr w:type="gramStart"/>
      <w:r>
        <w:tab/>
      </w:r>
      <w:r w:rsidR="00983414">
        <w:t xml:space="preserve">  </w:t>
      </w:r>
      <w:r>
        <w:t>Date</w:t>
      </w:r>
      <w:proofErr w:type="gramEnd"/>
      <w:r>
        <w:t xml:space="preserve"> :</w:t>
      </w:r>
      <w:r>
        <w:tab/>
      </w:r>
      <w:r w:rsidR="00A375CE">
        <w:t>27</w:t>
      </w:r>
      <w:r w:rsidR="005E0EEB">
        <w:t xml:space="preserve"> </w:t>
      </w:r>
      <w:r w:rsidR="00A375CE">
        <w:t>Feb 26</w:t>
      </w:r>
    </w:p>
    <w:p w:rsidR="00647979" w:rsidP="00647979" w:rsidRDefault="00647979" w14:paraId="7EBC69D6" w14:textId="77777777">
      <w:pPr>
        <w:jc w:val="center"/>
      </w:pPr>
    </w:p>
    <w:p w:rsidR="00647979" w:rsidP="00647979" w:rsidRDefault="00647979" w14:paraId="1D352F28" w14:textId="77777777">
      <w:pPr>
        <w:jc w:val="center"/>
        <w:rPr>
          <w:b/>
          <w:bCs/>
          <w:u w:val="single"/>
        </w:rPr>
      </w:pPr>
      <w:r w:rsidRPr="00B14158">
        <w:rPr>
          <w:b/>
          <w:bCs/>
          <w:u w:val="single"/>
        </w:rPr>
        <w:t>QUOTATION</w:t>
      </w:r>
    </w:p>
    <w:p w:rsidRPr="00B14158" w:rsidR="007845A6" w:rsidP="00647979" w:rsidRDefault="007845A6" w14:paraId="485C0585" w14:textId="77777777">
      <w:pPr>
        <w:jc w:val="center"/>
        <w:rPr>
          <w:b/>
          <w:bCs/>
          <w:u w:val="single"/>
        </w:rPr>
      </w:pPr>
    </w:p>
    <w:p w:rsidRPr="00386083" w:rsidR="00647979" w:rsidP="07C41F5E" w:rsidRDefault="00647979" w14:paraId="33E03321" w14:textId="2304F75A">
      <w:pPr>
        <w:rPr>
          <w:b w:val="1"/>
          <w:bCs w:val="1"/>
          <w:sz w:val="28"/>
          <w:szCs w:val="28"/>
        </w:rPr>
      </w:pPr>
      <w:r w:rsidRPr="07C41F5E" w:rsidR="00647979">
        <w:rPr>
          <w:b w:val="1"/>
          <w:bCs w:val="1"/>
          <w:u w:val="single"/>
        </w:rPr>
        <w:t>To:</w:t>
      </w:r>
      <w:r>
        <w:tab/>
      </w:r>
      <w:r w:rsidRPr="07C41F5E" w:rsidR="00647979">
        <w:rPr>
          <w:b w:val="1"/>
          <w:bCs w:val="1"/>
          <w:sz w:val="28"/>
          <w:szCs w:val="28"/>
        </w:rPr>
        <w:t xml:space="preserve">M/S </w:t>
      </w:r>
      <w:r w:rsidRPr="07C41F5E" w:rsidR="6020FB88">
        <w:rPr>
          <w:b w:val="1"/>
          <w:bCs w:val="1"/>
          <w:sz w:val="28"/>
          <w:szCs w:val="28"/>
        </w:rPr>
        <w:t>XXXXXXXX</w:t>
      </w:r>
    </w:p>
    <w:p w:rsidR="07C41F5E" w:rsidP="07C41F5E" w:rsidRDefault="07C41F5E" w14:paraId="3E87F286" w14:textId="0DC0BD02">
      <w:pPr>
        <w:rPr>
          <w:b w:val="1"/>
          <w:bCs w:val="1"/>
          <w:sz w:val="28"/>
          <w:szCs w:val="28"/>
        </w:rPr>
      </w:pPr>
    </w:p>
    <w:p w:rsidR="6020FB88" w:rsidP="07C41F5E" w:rsidRDefault="6020FB88" w14:paraId="4795D0CF" w14:textId="4D065CC8">
      <w:pPr>
        <w:rPr>
          <w:b w:val="1"/>
          <w:bCs w:val="1"/>
          <w:sz w:val="28"/>
          <w:szCs w:val="28"/>
        </w:rPr>
      </w:pPr>
      <w:r w:rsidRPr="07C41F5E" w:rsidR="6020FB88">
        <w:rPr>
          <w:b w:val="1"/>
          <w:bCs w:val="1"/>
          <w:sz w:val="28"/>
          <w:szCs w:val="28"/>
        </w:rPr>
        <w:t>Attention:-</w:t>
      </w:r>
      <w:r w:rsidRPr="07C41F5E" w:rsidR="6020FB88">
        <w:rPr>
          <w:b w:val="1"/>
          <w:bCs w:val="1"/>
          <w:sz w:val="28"/>
          <w:szCs w:val="28"/>
        </w:rPr>
        <w:t xml:space="preserve"> Mr.XXXXXXXX</w:t>
      </w:r>
    </w:p>
    <w:p w:rsidR="00647979" w:rsidP="00647979" w:rsidRDefault="00647979" w14:paraId="06F3ABF1" w14:textId="77777777"/>
    <w:p w:rsidR="00F03686" w:rsidP="00647979" w:rsidRDefault="00647979" w14:paraId="55625C21" w14:textId="77777777">
      <w:r>
        <w:t xml:space="preserve">With reference to your </w:t>
      </w:r>
      <w:r w:rsidR="00531E6C">
        <w:t>i</w:t>
      </w:r>
      <w:r>
        <w:t xml:space="preserve">nquiry for </w:t>
      </w:r>
      <w:r w:rsidR="00F03686">
        <w:t xml:space="preserve">Rear PTO driven </w:t>
      </w:r>
      <w:r w:rsidR="00560427">
        <w:t>Stone Picker Attachment suitable for</w:t>
      </w:r>
      <w:r w:rsidR="00F03686">
        <w:t xml:space="preserve"> tractors</w:t>
      </w:r>
    </w:p>
    <w:p w:rsidRPr="004E3735" w:rsidR="00647979" w:rsidP="00647979" w:rsidRDefault="00F03686" w14:paraId="4D17F01A" w14:textId="1DE98454">
      <w:pPr>
        <w:rPr>
          <w:sz w:val="20"/>
          <w:szCs w:val="20"/>
          <w:lang w:val="en-US"/>
        </w:rPr>
      </w:pPr>
      <w:r>
        <w:t>Please find below our offer</w:t>
      </w:r>
    </w:p>
    <w:tbl>
      <w:tblPr>
        <w:tblStyle w:val="TableGrid"/>
        <w:tblW w:w="10234" w:type="dxa"/>
        <w:tblLayout w:type="fixed"/>
        <w:tblLook w:val="04A0" w:firstRow="1" w:lastRow="0" w:firstColumn="1" w:lastColumn="0" w:noHBand="0" w:noVBand="1"/>
      </w:tblPr>
      <w:tblGrid>
        <w:gridCol w:w="432"/>
        <w:gridCol w:w="6538"/>
        <w:gridCol w:w="547"/>
        <w:gridCol w:w="1236"/>
        <w:gridCol w:w="1481"/>
      </w:tblGrid>
      <w:tr w:rsidR="00831323" w:rsidTr="0000510B" w14:paraId="777C362E" w14:textId="77777777">
        <w:trPr>
          <w:trHeight w:val="494"/>
        </w:trPr>
        <w:tc>
          <w:tcPr>
            <w:tcW w:w="432" w:type="dxa"/>
          </w:tcPr>
          <w:p w:rsidR="00647979" w:rsidRDefault="00647979" w14:paraId="2A62EE16" w14:textId="77777777"/>
          <w:p w:rsidR="00647979" w:rsidRDefault="00647979" w14:paraId="30549743" w14:textId="77777777">
            <w:r>
              <w:t>Sl #</w:t>
            </w:r>
          </w:p>
        </w:tc>
        <w:tc>
          <w:tcPr>
            <w:tcW w:w="6538" w:type="dxa"/>
          </w:tcPr>
          <w:p w:rsidR="00647979" w:rsidRDefault="00647979" w14:paraId="383BB3F1" w14:textId="77777777"/>
          <w:p w:rsidR="00647979" w:rsidP="00647979" w:rsidRDefault="00647979" w14:paraId="6572ECC8" w14:textId="77777777">
            <w:pPr>
              <w:jc w:val="center"/>
            </w:pPr>
            <w:r>
              <w:t>Description</w:t>
            </w:r>
          </w:p>
        </w:tc>
        <w:tc>
          <w:tcPr>
            <w:tcW w:w="547" w:type="dxa"/>
          </w:tcPr>
          <w:p w:rsidR="00647979" w:rsidRDefault="00647979" w14:paraId="04F29265" w14:textId="77777777"/>
          <w:p w:rsidR="00647979" w:rsidRDefault="00647979" w14:paraId="68E6E915" w14:textId="77777777">
            <w:r>
              <w:t>Qty</w:t>
            </w:r>
          </w:p>
        </w:tc>
        <w:tc>
          <w:tcPr>
            <w:tcW w:w="1236" w:type="dxa"/>
          </w:tcPr>
          <w:p w:rsidR="00647979" w:rsidRDefault="00647979" w14:paraId="7D88B3E6" w14:textId="77777777"/>
          <w:p w:rsidR="00647979" w:rsidRDefault="00647979" w14:paraId="006A86A1" w14:textId="77777777">
            <w:r>
              <w:t>Unit Price</w:t>
            </w:r>
            <w:r w:rsidR="008236B9">
              <w:t xml:space="preserve"> AED</w:t>
            </w:r>
          </w:p>
        </w:tc>
        <w:tc>
          <w:tcPr>
            <w:tcW w:w="1481" w:type="dxa"/>
          </w:tcPr>
          <w:p w:rsidR="00647979" w:rsidRDefault="00647979" w14:paraId="11BB7C93" w14:textId="77777777"/>
          <w:p w:rsidR="00647979" w:rsidRDefault="00647979" w14:paraId="60A6BBB7" w14:textId="77777777">
            <w:r>
              <w:t>Extn</w:t>
            </w:r>
            <w:r w:rsidR="00535FCE">
              <w:t>’</w:t>
            </w:r>
            <w:r>
              <w:t>d.Price</w:t>
            </w:r>
            <w:r w:rsidR="008236B9">
              <w:t>-AED</w:t>
            </w:r>
          </w:p>
        </w:tc>
      </w:tr>
      <w:tr w:rsidR="00831323" w:rsidTr="0000510B" w14:paraId="783153DE" w14:textId="77777777">
        <w:trPr>
          <w:trHeight w:val="2906"/>
        </w:trPr>
        <w:tc>
          <w:tcPr>
            <w:tcW w:w="432" w:type="dxa"/>
          </w:tcPr>
          <w:p w:rsidR="00647979" w:rsidRDefault="00647979" w14:paraId="73376B02" w14:textId="77777777"/>
          <w:p w:rsidR="00647979" w:rsidRDefault="00647979" w14:paraId="301125F0" w14:textId="77777777"/>
          <w:p w:rsidR="00647979" w:rsidRDefault="00647979" w14:paraId="0BBE52F8" w14:textId="77777777">
            <w:r>
              <w:t>01</w:t>
            </w:r>
          </w:p>
          <w:p w:rsidR="008D052E" w:rsidRDefault="008D052E" w14:paraId="4C459ADE" w14:textId="77777777"/>
          <w:p w:rsidR="008D052E" w:rsidRDefault="008D052E" w14:paraId="7C8475E9" w14:textId="77777777"/>
          <w:p w:rsidR="008D052E" w:rsidRDefault="008D052E" w14:paraId="6F790F2F" w14:textId="77777777"/>
          <w:p w:rsidR="008D052E" w:rsidRDefault="008D052E" w14:paraId="7EE84C1E" w14:textId="77777777"/>
          <w:p w:rsidR="008D052E" w:rsidRDefault="008D052E" w14:paraId="6091F3F4" w14:textId="77777777"/>
          <w:p w:rsidR="008D052E" w:rsidRDefault="008D052E" w14:paraId="34938D6A" w14:textId="77777777"/>
          <w:p w:rsidR="008D052E" w:rsidRDefault="008D052E" w14:paraId="1F432D17" w14:textId="77777777"/>
          <w:p w:rsidR="008D052E" w:rsidRDefault="008D052E" w14:paraId="0C4325C5" w14:textId="77777777"/>
          <w:p w:rsidR="008D052E" w:rsidRDefault="008D052E" w14:paraId="0D4E6960" w14:textId="77777777"/>
          <w:p w:rsidR="008D052E" w:rsidRDefault="008D052E" w14:paraId="28E59F5E" w14:textId="77777777"/>
          <w:p w:rsidR="008D052E" w:rsidRDefault="008D052E" w14:paraId="31C46367" w14:textId="77777777"/>
          <w:p w:rsidR="008D052E" w:rsidRDefault="008D052E" w14:paraId="10AAA19F" w14:textId="77777777"/>
          <w:p w:rsidR="008D052E" w:rsidRDefault="008D052E" w14:paraId="142B87F4" w14:textId="77777777"/>
          <w:p w:rsidR="008D052E" w:rsidRDefault="008D052E" w14:paraId="1CE9258E" w14:textId="56F5BE85">
            <w:r>
              <w:t xml:space="preserve"> </w:t>
            </w:r>
          </w:p>
        </w:tc>
        <w:tc>
          <w:tcPr>
            <w:tcW w:w="6538" w:type="dxa"/>
          </w:tcPr>
          <w:p w:rsidR="00647979" w:rsidP="00413DB3" w:rsidRDefault="00647979" w14:paraId="3CBDFC20" w14:textId="77777777"/>
          <w:p w:rsidR="00A319B9" w:rsidP="00413DB3" w:rsidRDefault="000F0FD4" w14:paraId="604A0E86" w14:textId="6FE08B81">
            <w:r>
              <w:t>Rear PTO Shaft Drive Stone Picker Attachment.</w:t>
            </w:r>
          </w:p>
          <w:p w:rsidR="007D3A77" w:rsidP="00413DB3" w:rsidRDefault="007D3A77" w14:paraId="2BF5A4F9" w14:textId="21CC0F05">
            <w:r>
              <w:t>Make-Oattachments</w:t>
            </w:r>
            <w:r w:rsidR="00533E30">
              <w:t xml:space="preserve">, </w:t>
            </w:r>
            <w:r w:rsidR="000F0FD4">
              <w:t>Korea</w:t>
            </w:r>
          </w:p>
          <w:p w:rsidR="000F0FD4" w:rsidP="00413DB3" w:rsidRDefault="000F0FD4" w14:paraId="503AB2B3" w14:textId="77777777"/>
          <w:p w:rsidR="000F0FD4" w:rsidP="00413DB3" w:rsidRDefault="000F0FD4" w14:paraId="00821316" w14:textId="77777777"/>
          <w:p w:rsidR="006D2A03" w:rsidP="00413DB3" w:rsidRDefault="00921823" w14:paraId="18713D26" w14:textId="099BC259">
            <w:r w:rsidRPr="00921823">
              <w:drawing>
                <wp:inline distT="0" distB="0" distL="0" distR="0" wp14:anchorId="377B9664" wp14:editId="3D385A51">
                  <wp:extent cx="4222750" cy="2019300"/>
                  <wp:effectExtent l="0" t="0" r="6350" b="0"/>
                  <wp:docPr id="99027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77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218" cy="202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524B6" w:rsidR="00893814" w:rsidP="00F02E31" w:rsidRDefault="006D2A03" w14:paraId="6DE0FD95" w14:textId="08E9FA6A">
            <w:pPr>
              <w:rPr>
                <w:b/>
                <w:bCs/>
                <w:u w:val="single"/>
              </w:rPr>
            </w:pPr>
            <w:proofErr w:type="gramStart"/>
            <w:r w:rsidRPr="00F524B6">
              <w:rPr>
                <w:b/>
                <w:bCs/>
                <w:u w:val="single"/>
              </w:rPr>
              <w:t>Specifications:-</w:t>
            </w:r>
            <w:proofErr w:type="gramEnd"/>
          </w:p>
          <w:p w:rsidR="00893814" w:rsidP="00893814" w:rsidRDefault="00893814" w14:paraId="4E5A40A5" w14:textId="77777777">
            <w:r>
              <w:t>Stone Size   - Min 40 mm; Max-450 mm</w:t>
            </w:r>
          </w:p>
          <w:p w:rsidR="00893814" w:rsidP="00893814" w:rsidRDefault="00893814" w14:paraId="776EE409" w14:textId="77777777">
            <w:r>
              <w:t>Working Width-1500 mm</w:t>
            </w:r>
          </w:p>
          <w:p w:rsidR="00893814" w:rsidP="00893814" w:rsidRDefault="00893814" w14:paraId="742F3543" w14:textId="77777777">
            <w:r>
              <w:t>Working Depth- 100- 450 mm</w:t>
            </w:r>
          </w:p>
          <w:p w:rsidR="00565632" w:rsidP="00D8690E" w:rsidRDefault="00A96BAC" w14:paraId="0ECA8231" w14:textId="5EF846FD">
            <w:r>
              <w:t>Stone Picking Device Type</w:t>
            </w:r>
            <w:proofErr w:type="gramStart"/>
            <w:r>
              <w:t xml:space="preserve">- </w:t>
            </w:r>
            <w:r w:rsidR="00384562">
              <w:t xml:space="preserve"> </w:t>
            </w:r>
            <w:r w:rsidR="00565632">
              <w:t>Digging</w:t>
            </w:r>
            <w:proofErr w:type="gramEnd"/>
            <w:r w:rsidR="00565632">
              <w:t xml:space="preserve"> Point Shovel</w:t>
            </w:r>
          </w:p>
          <w:p w:rsidR="00DA1197" w:rsidP="00D8690E" w:rsidRDefault="00DC2469" w14:paraId="1D1DB96E" w14:textId="42EC17D2">
            <w:r>
              <w:t>Stone Conveying Device- Grid Screen Conveyor</w:t>
            </w:r>
          </w:p>
          <w:p w:rsidR="00DC2469" w:rsidP="00D8690E" w:rsidRDefault="00962A58" w14:paraId="0E57AC2F" w14:textId="13E68B8E">
            <w:r>
              <w:t xml:space="preserve">Stone Separation Device – Grid </w:t>
            </w:r>
            <w:proofErr w:type="gramStart"/>
            <w:r>
              <w:t>Screen</w:t>
            </w:r>
            <w:r w:rsidR="003A7393">
              <w:t>(</w:t>
            </w:r>
            <w:proofErr w:type="gramEnd"/>
            <w:r w:rsidR="003A7393">
              <w:t xml:space="preserve">Screen </w:t>
            </w:r>
            <w:r w:rsidR="0091053D">
              <w:t>G</w:t>
            </w:r>
            <w:r w:rsidR="003A7393">
              <w:t>ap-30 mm)</w:t>
            </w:r>
          </w:p>
          <w:p w:rsidR="006A559C" w:rsidP="00D8690E" w:rsidRDefault="006A559C" w14:paraId="08A85009" w14:textId="13F30F48">
            <w:r>
              <w:t>Stone Unloading Type – Hydraulic Cylinder</w:t>
            </w:r>
          </w:p>
          <w:p w:rsidR="00D9353F" w:rsidP="00D8690E" w:rsidRDefault="00D9353F" w14:paraId="162E6169" w14:textId="17151177">
            <w:r>
              <w:t>Stone Unloading Height -</w:t>
            </w:r>
            <w:r w:rsidR="003A7393">
              <w:t>1700 mm</w:t>
            </w:r>
          </w:p>
          <w:p w:rsidR="00962A58" w:rsidP="00D8690E" w:rsidRDefault="0051116A" w14:paraId="10C8CF70" w14:textId="63F407F1">
            <w:r>
              <w:t>Stone Collection Box Volume- 2.5 Cu.</w:t>
            </w:r>
            <w:r w:rsidR="006A559C">
              <w:t>m</w:t>
            </w:r>
          </w:p>
          <w:p w:rsidR="006A559C" w:rsidP="00D8690E" w:rsidRDefault="00F524B6" w14:paraId="20846346" w14:textId="17065F7B">
            <w:r>
              <w:t>Weight – 2200 kg</w:t>
            </w:r>
          </w:p>
          <w:p w:rsidR="00F524B6" w:rsidP="00D8690E" w:rsidRDefault="00FC46D4" w14:paraId="4029E9B1" w14:textId="2EF348A4">
            <w:r>
              <w:t>Total Width – 1800 mm</w:t>
            </w:r>
          </w:p>
          <w:p w:rsidR="00E44234" w:rsidP="00D8690E" w:rsidRDefault="00E44234" w14:paraId="6D9CBBAA" w14:textId="0F4BA32C">
            <w:r>
              <w:t>Productivity- 2700 Sq.m/hour</w:t>
            </w:r>
          </w:p>
          <w:p w:rsidR="00F02E31" w:rsidP="0000510B" w:rsidRDefault="00991ADD" w14:paraId="687C32AF" w14:textId="530B96EA">
            <w:r>
              <w:t xml:space="preserve">Suitable Tractor- </w:t>
            </w:r>
            <w:r w:rsidR="00546FB9">
              <w:t>90 HP and above</w:t>
            </w:r>
          </w:p>
        </w:tc>
        <w:tc>
          <w:tcPr>
            <w:tcW w:w="547" w:type="dxa"/>
          </w:tcPr>
          <w:p w:rsidR="00647979" w:rsidRDefault="00647979" w14:paraId="7FB14DE5" w14:textId="77777777"/>
          <w:p w:rsidR="00647979" w:rsidRDefault="00647979" w14:paraId="500640BA" w14:textId="77777777"/>
          <w:p w:rsidR="00647979" w:rsidRDefault="00531E6C" w14:paraId="211644B1" w14:textId="5BC17499">
            <w:r>
              <w:t xml:space="preserve"> </w:t>
            </w:r>
            <w:r w:rsidR="00647979">
              <w:t>0</w:t>
            </w:r>
            <w:r w:rsidR="005C37EE">
              <w:t>1</w:t>
            </w:r>
          </w:p>
          <w:p w:rsidR="00CC0F46" w:rsidRDefault="00CC0F46" w14:paraId="74589CE4" w14:textId="77777777"/>
          <w:p w:rsidR="00CC0F46" w:rsidRDefault="00CC0F46" w14:paraId="2096CA97" w14:textId="77777777"/>
          <w:p w:rsidR="00CC0F46" w:rsidRDefault="00CC0F46" w14:paraId="59B91554" w14:textId="77777777"/>
          <w:p w:rsidR="00CC0F46" w:rsidRDefault="00CC0F46" w14:paraId="7C79F9D7" w14:textId="77777777"/>
          <w:p w:rsidR="00CC0F46" w:rsidRDefault="00CC0F46" w14:paraId="3D30C6E6" w14:textId="77777777"/>
          <w:p w:rsidR="00CC0F46" w:rsidRDefault="00CC0F46" w14:paraId="45567F32" w14:textId="77777777"/>
          <w:p w:rsidR="00CC0F46" w:rsidRDefault="00CC0F46" w14:paraId="049AE220" w14:textId="77777777"/>
          <w:p w:rsidR="00CC0F46" w:rsidRDefault="00CC0F46" w14:paraId="1D315254" w14:textId="77777777"/>
          <w:p w:rsidR="00CC0F46" w:rsidRDefault="00CC0F46" w14:paraId="38507F60" w14:textId="77777777"/>
          <w:p w:rsidR="00CC0F46" w:rsidRDefault="00CC0F46" w14:paraId="65253E90" w14:textId="77777777"/>
          <w:p w:rsidR="00CC0F46" w:rsidRDefault="00CC0F46" w14:paraId="42C06D3C" w14:textId="77777777"/>
          <w:p w:rsidR="00CC0F46" w:rsidRDefault="00CC0F46" w14:paraId="7A062BFB" w14:textId="77777777"/>
          <w:p w:rsidR="00CC0F46" w:rsidRDefault="00CC0F46" w14:paraId="724F291B" w14:textId="61E8D882"/>
          <w:p w:rsidR="00CC0F46" w:rsidRDefault="00CC0F46" w14:paraId="3CC6DC0D" w14:textId="1DF681F6">
            <w:r>
              <w:t xml:space="preserve"> </w:t>
            </w:r>
          </w:p>
          <w:p w:rsidR="00CC0F46" w:rsidRDefault="00CC0F46" w14:paraId="1AEE0733" w14:textId="59D24287"/>
        </w:tc>
        <w:tc>
          <w:tcPr>
            <w:tcW w:w="1236" w:type="dxa"/>
          </w:tcPr>
          <w:p w:rsidR="00647979" w:rsidRDefault="00647979" w14:paraId="3896EB05" w14:textId="77777777"/>
          <w:p w:rsidR="00D7453B" w:rsidRDefault="00D7453B" w14:paraId="731F61C9" w14:textId="77777777"/>
          <w:p w:rsidR="00CC0F46" w:rsidRDefault="0000510B" w14:paraId="477946CC" w14:textId="3A2B875B">
            <w:r>
              <w:t>68,400.00</w:t>
            </w:r>
          </w:p>
          <w:p w:rsidR="00CC0F46" w:rsidRDefault="00CC0F46" w14:paraId="4E6B5DAE" w14:textId="77777777"/>
          <w:p w:rsidR="00CC0F46" w:rsidRDefault="00CC0F46" w14:paraId="783C038E" w14:textId="77777777"/>
          <w:p w:rsidR="00CC0F46" w:rsidRDefault="00CC0F46" w14:paraId="7F3C2007" w14:textId="77777777"/>
          <w:p w:rsidR="00CC0F46" w:rsidRDefault="00CC0F46" w14:paraId="2BC4B109" w14:textId="77777777"/>
          <w:p w:rsidR="00CC0F46" w:rsidRDefault="00CC0F46" w14:paraId="28C5DEF3" w14:textId="77777777"/>
          <w:p w:rsidR="00CC0F46" w:rsidRDefault="00CC0F46" w14:paraId="01066F7D" w14:textId="77777777"/>
          <w:p w:rsidR="00CC0F46" w:rsidRDefault="00CC0F46" w14:paraId="7C89AEAE" w14:textId="77777777"/>
          <w:p w:rsidR="00CC0F46" w:rsidRDefault="00CC0F46" w14:paraId="05AD2DE1" w14:textId="77777777"/>
          <w:p w:rsidR="00CC0F46" w:rsidRDefault="00CC0F46" w14:paraId="3F647668" w14:textId="77777777"/>
          <w:p w:rsidR="00CC0F46" w:rsidRDefault="00CC0F46" w14:paraId="25709B46" w14:textId="77777777"/>
          <w:p w:rsidR="00CC0F46" w:rsidRDefault="00CC0F46" w14:paraId="2411C7F6" w14:textId="1D78C510">
            <w:r>
              <w:t xml:space="preserve">       </w:t>
            </w:r>
          </w:p>
        </w:tc>
        <w:tc>
          <w:tcPr>
            <w:tcW w:w="1481" w:type="dxa"/>
          </w:tcPr>
          <w:p w:rsidR="00647979" w:rsidRDefault="00647979" w14:paraId="5930F851" w14:textId="77777777"/>
          <w:p w:rsidR="00D7453B" w:rsidRDefault="00D7453B" w14:paraId="4E829DE7" w14:textId="77777777"/>
          <w:p w:rsidR="00CC0F46" w:rsidRDefault="0000510B" w14:paraId="6D334F42" w14:textId="58B41FCE">
            <w:r>
              <w:t>68,400.00</w:t>
            </w:r>
          </w:p>
          <w:p w:rsidR="00CC0F46" w:rsidRDefault="00CC0F46" w14:paraId="681D8E5A" w14:textId="77777777"/>
          <w:p w:rsidR="00CC0F46" w:rsidRDefault="00CC0F46" w14:paraId="62E80E41" w14:textId="77777777"/>
          <w:p w:rsidR="00CC0F46" w:rsidRDefault="00CC0F46" w14:paraId="3BCCCFB7" w14:textId="77777777"/>
          <w:p w:rsidR="00CC0F46" w:rsidRDefault="00CC0F46" w14:paraId="0BB79C5D" w14:textId="77777777"/>
          <w:p w:rsidR="00CC0F46" w:rsidRDefault="00CC0F46" w14:paraId="0C8DD78D" w14:textId="77777777"/>
          <w:p w:rsidR="00CC0F46" w:rsidRDefault="00CC0F46" w14:paraId="78757286" w14:textId="77777777"/>
          <w:p w:rsidR="00CC0F46" w:rsidRDefault="00CC0F46" w14:paraId="34C54A48" w14:textId="77777777"/>
          <w:p w:rsidR="00CC0F46" w:rsidRDefault="00CC0F46" w14:paraId="42562FDE" w14:textId="77777777"/>
          <w:p w:rsidR="00CC0F46" w:rsidRDefault="00CC0F46" w14:paraId="1B89F063" w14:textId="77777777"/>
          <w:p w:rsidR="00CC0F46" w:rsidRDefault="00CC0F46" w14:paraId="0F903A1F" w14:textId="77777777"/>
          <w:p w:rsidR="00CC0F46" w:rsidRDefault="00CC0F46" w14:paraId="5E2CCFEB" w14:textId="243C6D2D">
            <w:r>
              <w:t xml:space="preserve">  </w:t>
            </w:r>
          </w:p>
        </w:tc>
      </w:tr>
      <w:tr w:rsidR="00831323" w:rsidTr="0000510B" w14:paraId="3646AD4A" w14:textId="77777777">
        <w:trPr>
          <w:trHeight w:val="273"/>
        </w:trPr>
        <w:tc>
          <w:tcPr>
            <w:tcW w:w="432" w:type="dxa"/>
          </w:tcPr>
          <w:p w:rsidR="00647979" w:rsidRDefault="00647979" w14:paraId="176B6243" w14:textId="77777777"/>
        </w:tc>
        <w:tc>
          <w:tcPr>
            <w:tcW w:w="6538" w:type="dxa"/>
          </w:tcPr>
          <w:p w:rsidR="008236B9" w:rsidRDefault="00647979" w14:paraId="0DA56C80" w14:textId="77777777">
            <w:r>
              <w:t xml:space="preserve">                                                           </w:t>
            </w:r>
          </w:p>
          <w:p w:rsidRPr="008236B9" w:rsidR="00647979" w:rsidRDefault="008236B9" w14:paraId="1E401AE8" w14:textId="77777777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Pr="008236B9" w:rsidR="00647979">
              <w:rPr>
                <w:b/>
              </w:rPr>
              <w:t>VAT 5%</w:t>
            </w:r>
          </w:p>
        </w:tc>
        <w:tc>
          <w:tcPr>
            <w:tcW w:w="547" w:type="dxa"/>
            <w:shd w:val="clear" w:color="auto" w:fill="FFFFFF" w:themeFill="background1"/>
          </w:tcPr>
          <w:p w:rsidR="00647979" w:rsidRDefault="00647979" w14:paraId="1C54F6CC" w14:textId="77777777"/>
        </w:tc>
        <w:tc>
          <w:tcPr>
            <w:tcW w:w="1236" w:type="dxa"/>
            <w:shd w:val="clear" w:color="auto" w:fill="FFFFFF" w:themeFill="background1"/>
          </w:tcPr>
          <w:p w:rsidR="00413DB3" w:rsidRDefault="00647979" w14:paraId="6D767C9F" w14:textId="77777777">
            <w:r>
              <w:t xml:space="preserve">    </w:t>
            </w:r>
          </w:p>
          <w:p w:rsidR="00647979" w:rsidRDefault="00647979" w14:paraId="028CB2A6" w14:textId="57EAF124">
            <w:r>
              <w:t xml:space="preserve"> </w:t>
            </w:r>
          </w:p>
        </w:tc>
        <w:tc>
          <w:tcPr>
            <w:tcW w:w="1481" w:type="dxa"/>
          </w:tcPr>
          <w:p w:rsidR="008236B9" w:rsidRDefault="00647979" w14:paraId="6AAE492B" w14:textId="7597D4CC">
            <w:r>
              <w:t xml:space="preserve">  </w:t>
            </w:r>
          </w:p>
          <w:p w:rsidR="00647979" w:rsidP="003F26A8" w:rsidRDefault="00831323" w14:paraId="3B39DFAC" w14:textId="41EF42A8">
            <w:r>
              <w:t>3,42</w:t>
            </w:r>
            <w:r w:rsidR="00844A59">
              <w:t>0</w:t>
            </w:r>
            <w:r>
              <w:t>.00</w:t>
            </w:r>
          </w:p>
        </w:tc>
      </w:tr>
      <w:tr w:rsidR="00831323" w:rsidTr="0000510B" w14:paraId="2763E6BD" w14:textId="77777777">
        <w:trPr>
          <w:trHeight w:val="58"/>
        </w:trPr>
        <w:tc>
          <w:tcPr>
            <w:tcW w:w="432" w:type="dxa"/>
          </w:tcPr>
          <w:p w:rsidR="00647979" w:rsidRDefault="00647979" w14:paraId="5072C7A0" w14:textId="77777777"/>
        </w:tc>
        <w:tc>
          <w:tcPr>
            <w:tcW w:w="6538" w:type="dxa"/>
          </w:tcPr>
          <w:p w:rsidR="00647979" w:rsidRDefault="00647979" w14:paraId="5E611380" w14:textId="77777777"/>
          <w:p w:rsidRPr="008236B9" w:rsidR="00647979" w:rsidRDefault="008236B9" w14:paraId="4D35EF30" w14:textId="77777777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Pr="008236B9">
              <w:rPr>
                <w:b/>
              </w:rPr>
              <w:t xml:space="preserve"> Total </w:t>
            </w:r>
          </w:p>
        </w:tc>
        <w:tc>
          <w:tcPr>
            <w:tcW w:w="547" w:type="dxa"/>
          </w:tcPr>
          <w:p w:rsidR="00647979" w:rsidRDefault="00647979" w14:paraId="2925EE8A" w14:textId="77777777"/>
        </w:tc>
        <w:tc>
          <w:tcPr>
            <w:tcW w:w="1236" w:type="dxa"/>
          </w:tcPr>
          <w:p w:rsidR="00647979" w:rsidRDefault="00647979" w14:paraId="2F3CDF67" w14:textId="77777777"/>
        </w:tc>
        <w:tc>
          <w:tcPr>
            <w:tcW w:w="1481" w:type="dxa"/>
          </w:tcPr>
          <w:p w:rsidR="001827A8" w:rsidRDefault="001827A8" w14:paraId="06840728" w14:textId="77777777">
            <w:pPr>
              <w:rPr>
                <w:b/>
              </w:rPr>
            </w:pPr>
          </w:p>
          <w:p w:rsidRPr="008236B9" w:rsidR="008236B9" w:rsidRDefault="00831323" w14:paraId="0DC706FE" w14:textId="663CF01D">
            <w:pPr>
              <w:rPr>
                <w:b/>
              </w:rPr>
            </w:pPr>
            <w:r>
              <w:rPr>
                <w:b/>
              </w:rPr>
              <w:t>71,</w:t>
            </w:r>
            <w:r w:rsidR="00844A59">
              <w:rPr>
                <w:b/>
              </w:rPr>
              <w:t>820.00</w:t>
            </w:r>
          </w:p>
        </w:tc>
      </w:tr>
    </w:tbl>
    <w:p w:rsidR="005515DD" w:rsidRDefault="005515DD" w14:paraId="3E97976F" w14:textId="77777777"/>
    <w:p w:rsidR="008236B9" w:rsidRDefault="008236B9" w14:paraId="58994EB2" w14:textId="32B632A8"/>
    <w:p w:rsidR="008236B9" w:rsidP="008236B9" w:rsidRDefault="008236B9" w14:paraId="0C6CE68C" w14:textId="7777777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Terms and Conditions:</w:t>
      </w:r>
    </w:p>
    <w:p w:rsidR="008236B9" w:rsidP="008236B9" w:rsidRDefault="008236B9" w14:paraId="48D54135" w14:textId="77777777">
      <w:pPr>
        <w:jc w:val="both"/>
        <w:rPr>
          <w:b/>
          <w:bCs/>
          <w:u w:val="single"/>
        </w:rPr>
      </w:pPr>
    </w:p>
    <w:p w:rsidR="008236B9" w:rsidP="008236B9" w:rsidRDefault="008236B9" w14:paraId="38335882" w14:textId="77777777">
      <w:r>
        <w:t>Validity</w:t>
      </w:r>
      <w:r>
        <w:tab/>
      </w:r>
      <w:r>
        <w:tab/>
      </w:r>
      <w:r>
        <w:t>:</w:t>
      </w:r>
      <w:r>
        <w:tab/>
      </w:r>
      <w:r>
        <w:t>30 days from Date of Quote.</w:t>
      </w:r>
    </w:p>
    <w:p w:rsidR="008236B9" w:rsidP="008236B9" w:rsidRDefault="008236B9" w14:paraId="24D74D4B" w14:textId="7061B9FD">
      <w:r>
        <w:t>Delivery</w:t>
      </w:r>
      <w:r>
        <w:tab/>
      </w:r>
      <w:r>
        <w:tab/>
      </w:r>
      <w:r>
        <w:t>:</w:t>
      </w:r>
      <w:r>
        <w:tab/>
      </w:r>
      <w:r w:rsidR="00017A75">
        <w:t xml:space="preserve">4 to 6 </w:t>
      </w:r>
      <w:r w:rsidR="00B10509">
        <w:t>weeks</w:t>
      </w:r>
    </w:p>
    <w:p w:rsidR="008236B9" w:rsidP="008236B9" w:rsidRDefault="008236B9" w14:paraId="72BCF675" w14:textId="77777777">
      <w:r>
        <w:t>Warranty</w:t>
      </w:r>
      <w:r>
        <w:tab/>
      </w:r>
      <w:r>
        <w:tab/>
      </w:r>
      <w:r>
        <w:t>:</w:t>
      </w:r>
      <w:r>
        <w:tab/>
      </w:r>
      <w:r>
        <w:t>6 months or 1000 hrs whichever earlier, from Date of Delivery.</w:t>
      </w:r>
    </w:p>
    <w:p w:rsidR="008236B9" w:rsidP="008236B9" w:rsidRDefault="008236B9" w14:paraId="5647D9E4" w14:textId="37EF9E18">
      <w:r>
        <w:t>Payment</w:t>
      </w:r>
      <w:r>
        <w:tab/>
      </w:r>
      <w:r>
        <w:tab/>
      </w:r>
      <w:r>
        <w:t>:</w:t>
      </w:r>
      <w:r>
        <w:tab/>
      </w:r>
      <w:r w:rsidR="00017A75">
        <w:t>LPO</w:t>
      </w:r>
    </w:p>
    <w:p w:rsidR="008236B9" w:rsidP="008236B9" w:rsidRDefault="008236B9" w14:paraId="1D7EF58B" w14:textId="77777777"/>
    <w:p w:rsidR="008236B9" w:rsidP="008236B9" w:rsidRDefault="002715A0" w14:paraId="2A9E96AF" w14:textId="6402E082">
      <w:pPr>
        <w:jc w:val="both"/>
      </w:pPr>
      <w:r>
        <w:t>Please revert for any clarification.</w:t>
      </w:r>
    </w:p>
    <w:p w:rsidR="008236B9" w:rsidP="008236B9" w:rsidRDefault="008236B9" w14:paraId="21079277" w14:textId="77777777">
      <w:pPr>
        <w:jc w:val="both"/>
      </w:pPr>
    </w:p>
    <w:p w:rsidR="008236B9" w:rsidP="008236B9" w:rsidRDefault="008236B9" w14:paraId="3A8A9F5F" w14:textId="77777777">
      <w:pPr>
        <w:jc w:val="both"/>
      </w:pPr>
      <w:r>
        <w:t>We look forward to your valued order.</w:t>
      </w:r>
    </w:p>
    <w:p w:rsidR="008236B9" w:rsidRDefault="008236B9" w14:paraId="7310C591" w14:textId="77777777"/>
    <w:p w:rsidR="008236B9" w:rsidP="008236B9" w:rsidRDefault="002715A0" w14:paraId="65784582" w14:textId="773D01D0">
      <w:pPr>
        <w:rPr>
          <w:rFonts w:ascii="Calibri" w:hAnsi="Calibri" w:eastAsia="Calibri" w:cs="Calibri"/>
          <w:noProof/>
        </w:rPr>
      </w:pPr>
      <w:r>
        <w:rPr>
          <w:rFonts w:ascii="Calibri" w:hAnsi="Calibri" w:eastAsia="Calibri" w:cs="Calibri"/>
          <w:noProof/>
        </w:rPr>
        <w:t>Vipin Viswanathan</w:t>
      </w:r>
    </w:p>
    <w:p w:rsidR="009A7363" w:rsidP="008236B9" w:rsidRDefault="009A7363" w14:paraId="41C6C0B5" w14:textId="77777777">
      <w:pPr>
        <w:rPr>
          <w:rFonts w:ascii="Calibri" w:hAnsi="Calibri" w:eastAsia="Calibri" w:cs="Calibri"/>
          <w:noProof/>
        </w:rPr>
      </w:pPr>
    </w:p>
    <w:p w:rsidR="00951EE5" w:rsidP="008236B9" w:rsidRDefault="00951EE5" w14:paraId="686AE21C" w14:textId="1B49A7D3">
      <w:pPr>
        <w:rPr>
          <w:rFonts w:ascii="Calibri" w:hAnsi="Calibri" w:eastAsia="Calibri" w:cs="Calibri"/>
          <w:noProof/>
          <w:sz w:val="22"/>
          <w:szCs w:val="22"/>
          <w:lang w:val="en-US" w:eastAsia="en-US"/>
        </w:rPr>
      </w:pPr>
      <w:r>
        <w:rPr>
          <w:rFonts w:ascii="Calibri" w:hAnsi="Calibri" w:eastAsia="Calibri" w:cs="Calibri"/>
          <w:noProof/>
        </w:rPr>
        <w:t>Al Shirawi Enterprises</w:t>
      </w:r>
      <w:r w:rsidR="009A7363">
        <w:rPr>
          <w:rFonts w:ascii="Calibri" w:hAnsi="Calibri" w:eastAsia="Calibri" w:cs="Calibri"/>
          <w:noProof/>
        </w:rPr>
        <w:t xml:space="preserve"> LLC</w:t>
      </w:r>
    </w:p>
    <w:p w:rsidR="008236B9" w:rsidRDefault="00420D17" w14:paraId="1382F3EB" w14:textId="0A13F797">
      <w:r>
        <w:rPr>
          <w:rFonts w:ascii="Calibri" w:hAnsi="Calibri" w:eastAsia="Calibri" w:cs="Calibri"/>
          <w:noProof/>
        </w:rPr>
        <w:t>0</w:t>
      </w:r>
      <w:r w:rsidR="00F92585">
        <w:rPr>
          <w:rFonts w:ascii="Calibri" w:hAnsi="Calibri" w:eastAsia="Calibri" w:cs="Calibri"/>
          <w:noProof/>
        </w:rPr>
        <w:t>50-394 0763</w:t>
      </w:r>
    </w:p>
    <w:sectPr w:rsidR="008236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3E99"/>
    <w:multiLevelType w:val="hybridMultilevel"/>
    <w:tmpl w:val="B338158C"/>
    <w:lvl w:ilvl="0" w:tplc="34503FD8">
      <w:start w:val="1"/>
      <w:numFmt w:val="bullet"/>
      <w:lvlText w:val="-"/>
      <w:lvlJc w:val="left"/>
      <w:pPr>
        <w:ind w:left="645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1" w15:restartNumberingAfterBreak="0">
    <w:nsid w:val="6DCE36E4"/>
    <w:multiLevelType w:val="hybridMultilevel"/>
    <w:tmpl w:val="B8FE7970"/>
    <w:lvl w:ilvl="0" w:tplc="15ACE6E0">
      <w:start w:val="1"/>
      <w:numFmt w:val="bullet"/>
      <w:lvlText w:val="-"/>
      <w:lvlJc w:val="left"/>
      <w:pPr>
        <w:ind w:left="4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num w:numId="1" w16cid:durableId="490219405">
    <w:abstractNumId w:val="1"/>
  </w:num>
  <w:num w:numId="2" w16cid:durableId="20544533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79"/>
    <w:rsid w:val="0000510B"/>
    <w:rsid w:val="00016E6E"/>
    <w:rsid w:val="00017A75"/>
    <w:rsid w:val="00021ADD"/>
    <w:rsid w:val="00031E46"/>
    <w:rsid w:val="0005064B"/>
    <w:rsid w:val="00095F27"/>
    <w:rsid w:val="000D383F"/>
    <w:rsid w:val="000D7EA2"/>
    <w:rsid w:val="000F0FD4"/>
    <w:rsid w:val="000F3BAB"/>
    <w:rsid w:val="0013710B"/>
    <w:rsid w:val="001371EB"/>
    <w:rsid w:val="00180520"/>
    <w:rsid w:val="001827A8"/>
    <w:rsid w:val="001911B8"/>
    <w:rsid w:val="00195453"/>
    <w:rsid w:val="001C24BF"/>
    <w:rsid w:val="00214B82"/>
    <w:rsid w:val="00223E18"/>
    <w:rsid w:val="002715A0"/>
    <w:rsid w:val="003022EB"/>
    <w:rsid w:val="0030545D"/>
    <w:rsid w:val="00384562"/>
    <w:rsid w:val="003A7393"/>
    <w:rsid w:val="003F26A8"/>
    <w:rsid w:val="00401CBD"/>
    <w:rsid w:val="00413DB3"/>
    <w:rsid w:val="00420D17"/>
    <w:rsid w:val="00422F0B"/>
    <w:rsid w:val="00424893"/>
    <w:rsid w:val="004A2170"/>
    <w:rsid w:val="004E7445"/>
    <w:rsid w:val="00505D1A"/>
    <w:rsid w:val="0051116A"/>
    <w:rsid w:val="00531E6C"/>
    <w:rsid w:val="00533E30"/>
    <w:rsid w:val="00535FCE"/>
    <w:rsid w:val="00546FB9"/>
    <w:rsid w:val="005515DD"/>
    <w:rsid w:val="00560427"/>
    <w:rsid w:val="00565632"/>
    <w:rsid w:val="005850BD"/>
    <w:rsid w:val="005963DB"/>
    <w:rsid w:val="005C37EE"/>
    <w:rsid w:val="005C3FEB"/>
    <w:rsid w:val="005E0EEB"/>
    <w:rsid w:val="006105B7"/>
    <w:rsid w:val="0062259D"/>
    <w:rsid w:val="00647979"/>
    <w:rsid w:val="00656147"/>
    <w:rsid w:val="00690D20"/>
    <w:rsid w:val="006A559C"/>
    <w:rsid w:val="006B26DF"/>
    <w:rsid w:val="006D2A03"/>
    <w:rsid w:val="007063FB"/>
    <w:rsid w:val="007352B8"/>
    <w:rsid w:val="0075681B"/>
    <w:rsid w:val="007845A6"/>
    <w:rsid w:val="007A6336"/>
    <w:rsid w:val="007C34BD"/>
    <w:rsid w:val="007D3549"/>
    <w:rsid w:val="007D3A77"/>
    <w:rsid w:val="007E4387"/>
    <w:rsid w:val="008010AF"/>
    <w:rsid w:val="00802D1D"/>
    <w:rsid w:val="00816142"/>
    <w:rsid w:val="00817052"/>
    <w:rsid w:val="008236B9"/>
    <w:rsid w:val="00831323"/>
    <w:rsid w:val="00844A59"/>
    <w:rsid w:val="0088612F"/>
    <w:rsid w:val="00893814"/>
    <w:rsid w:val="008D038C"/>
    <w:rsid w:val="008D052E"/>
    <w:rsid w:val="00900C49"/>
    <w:rsid w:val="00904E7D"/>
    <w:rsid w:val="0091053D"/>
    <w:rsid w:val="00921823"/>
    <w:rsid w:val="00932826"/>
    <w:rsid w:val="00951EE5"/>
    <w:rsid w:val="00962A58"/>
    <w:rsid w:val="00983414"/>
    <w:rsid w:val="00991ADD"/>
    <w:rsid w:val="009A3511"/>
    <w:rsid w:val="009A7363"/>
    <w:rsid w:val="00A068FF"/>
    <w:rsid w:val="00A319B9"/>
    <w:rsid w:val="00A375CE"/>
    <w:rsid w:val="00A74169"/>
    <w:rsid w:val="00A94C39"/>
    <w:rsid w:val="00A96BAC"/>
    <w:rsid w:val="00AB0714"/>
    <w:rsid w:val="00AB5FC3"/>
    <w:rsid w:val="00AC7B8A"/>
    <w:rsid w:val="00AD7229"/>
    <w:rsid w:val="00B10509"/>
    <w:rsid w:val="00B95F68"/>
    <w:rsid w:val="00BB6B40"/>
    <w:rsid w:val="00C13C90"/>
    <w:rsid w:val="00C41CC0"/>
    <w:rsid w:val="00C566D9"/>
    <w:rsid w:val="00C748DA"/>
    <w:rsid w:val="00C85D7E"/>
    <w:rsid w:val="00CB70AF"/>
    <w:rsid w:val="00CC0F46"/>
    <w:rsid w:val="00CE26FD"/>
    <w:rsid w:val="00D00051"/>
    <w:rsid w:val="00D06153"/>
    <w:rsid w:val="00D262F7"/>
    <w:rsid w:val="00D7453B"/>
    <w:rsid w:val="00D74CA6"/>
    <w:rsid w:val="00D8690E"/>
    <w:rsid w:val="00D9353F"/>
    <w:rsid w:val="00D96447"/>
    <w:rsid w:val="00DA1197"/>
    <w:rsid w:val="00DC2469"/>
    <w:rsid w:val="00DD1CDF"/>
    <w:rsid w:val="00E44234"/>
    <w:rsid w:val="00E57544"/>
    <w:rsid w:val="00E61D9B"/>
    <w:rsid w:val="00E7367F"/>
    <w:rsid w:val="00EA4E90"/>
    <w:rsid w:val="00EE05B3"/>
    <w:rsid w:val="00EE1359"/>
    <w:rsid w:val="00EE585E"/>
    <w:rsid w:val="00F02E31"/>
    <w:rsid w:val="00F03686"/>
    <w:rsid w:val="00F27D74"/>
    <w:rsid w:val="00F36B25"/>
    <w:rsid w:val="00F524B6"/>
    <w:rsid w:val="00F72278"/>
    <w:rsid w:val="00F92585"/>
    <w:rsid w:val="00FA5D38"/>
    <w:rsid w:val="00FC46D4"/>
    <w:rsid w:val="00FC7069"/>
    <w:rsid w:val="07C41F5E"/>
    <w:rsid w:val="6020F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0265"/>
  <w15:chartTrackingRefBased/>
  <w15:docId w15:val="{6F7188F7-6DFB-49AF-9296-F9555F74D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797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36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ac8f5e-8559-452a-863e-5797f5b89ffa}" enabled="0" method="" siteId="{37ac8f5e-8559-452a-863e-5797f5b89f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Anand   Nataraj</dc:creator>
  <keywords/>
  <dc:description/>
  <lastModifiedBy>Anand Nataraj</lastModifiedBy>
  <revision>38</revision>
  <dcterms:created xsi:type="dcterms:W3CDTF">2026-02-27T06:47:00.0000000Z</dcterms:created>
  <dcterms:modified xsi:type="dcterms:W3CDTF">2026-03-05T15:36:24.5759610Z</dcterms:modified>
</coreProperties>
</file>